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5E3" w:rsidRPr="005F05E3" w:rsidRDefault="00DC28EA" w:rsidP="005F05E3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6</w:t>
      </w:r>
    </w:p>
    <w:p w:rsidR="005F05E3" w:rsidRPr="005F05E3" w:rsidRDefault="005F05E3" w:rsidP="005F05E3">
      <w:pPr>
        <w:jc w:val="right"/>
        <w:rPr>
          <w:rFonts w:ascii="Arial" w:hAnsi="Arial" w:cs="Arial"/>
          <w:sz w:val="20"/>
          <w:szCs w:val="20"/>
        </w:rPr>
      </w:pPr>
      <w:r w:rsidRPr="005F05E3">
        <w:rPr>
          <w:rFonts w:ascii="Arial" w:hAnsi="Arial" w:cs="Arial"/>
          <w:sz w:val="20"/>
          <w:szCs w:val="20"/>
        </w:rPr>
        <w:t>do zapy</w:t>
      </w:r>
      <w:r w:rsidR="00DC28EA">
        <w:rPr>
          <w:rFonts w:ascii="Arial" w:hAnsi="Arial" w:cs="Arial"/>
          <w:sz w:val="20"/>
          <w:szCs w:val="20"/>
        </w:rPr>
        <w:t>tania ofertowego nr ED.042.1.2.2</w:t>
      </w:r>
      <w:r w:rsidRPr="005F05E3">
        <w:rPr>
          <w:rFonts w:ascii="Arial" w:hAnsi="Arial" w:cs="Arial"/>
          <w:sz w:val="20"/>
          <w:szCs w:val="20"/>
        </w:rPr>
        <w:t>.2020</w:t>
      </w:r>
      <w:bookmarkStart w:id="0" w:name="_GoBack"/>
      <w:bookmarkEnd w:id="0"/>
    </w:p>
    <w:p w:rsidR="005F05E3" w:rsidRDefault="005F05E3" w:rsidP="005F05E3">
      <w:pPr>
        <w:pStyle w:val="Bezodstpw"/>
        <w:spacing w:line="276" w:lineRule="auto"/>
        <w:jc w:val="both"/>
        <w:rPr>
          <w:rFonts w:cs="Calibri"/>
          <w:b/>
          <w:sz w:val="24"/>
          <w:szCs w:val="24"/>
        </w:rPr>
      </w:pPr>
    </w:p>
    <w:p w:rsidR="00CF2009" w:rsidRPr="005F05E3" w:rsidRDefault="00DC28EA" w:rsidP="005F05E3">
      <w:pPr>
        <w:pStyle w:val="Bezodstpw"/>
        <w:spacing w:line="360" w:lineRule="auto"/>
        <w:jc w:val="both"/>
        <w:rPr>
          <w:rFonts w:ascii="Arial" w:eastAsiaTheme="minorHAnsi" w:hAnsi="Arial" w:cs="Arial"/>
          <w:i/>
          <w:lang w:eastAsia="pl-PL"/>
        </w:rPr>
      </w:pPr>
      <w:r w:rsidRPr="00DC28EA">
        <w:rPr>
          <w:rFonts w:ascii="Arial" w:eastAsiaTheme="minorHAnsi" w:hAnsi="Arial" w:cs="Arial"/>
          <w:i/>
          <w:lang w:eastAsia="pl-PL"/>
        </w:rPr>
        <w:t>„S</w:t>
      </w:r>
      <w:r w:rsidRPr="00DC28EA">
        <w:rPr>
          <w:rFonts w:ascii="Arial" w:eastAsiaTheme="minorHAnsi" w:hAnsi="Arial" w:cs="Arial"/>
          <w:i/>
          <w:lang w:eastAsia="pl-PL"/>
        </w:rPr>
        <w:t>przedaż i dostawa materiałów biurowych, niszczarki na potrzeby biura projektu oraz laminatorów w ramach projektu</w:t>
      </w:r>
      <w:r w:rsidRPr="005F05E3">
        <w:rPr>
          <w:rFonts w:ascii="Arial" w:eastAsiaTheme="minorHAnsi" w:hAnsi="Arial" w:cs="Arial"/>
          <w:i/>
          <w:lang w:eastAsia="pl-PL"/>
        </w:rPr>
        <w:t xml:space="preserve"> </w:t>
      </w:r>
      <w:r w:rsidR="005F05E3" w:rsidRPr="005F05E3">
        <w:rPr>
          <w:rFonts w:ascii="Arial" w:eastAsiaTheme="minorHAnsi" w:hAnsi="Arial" w:cs="Arial"/>
          <w:i/>
          <w:lang w:eastAsia="pl-PL"/>
        </w:rPr>
        <w:t>pn. „Od przedszkolaka do pierwszaka. Rozwój edukacji przedszkolnej na terenie Gminy Miasto Rzeszów – edycja 2”, Numer RPPK.09.01.00-18-0002/19, dofinansowanego ze środków RPO WP 2014-2020, Oś Priorytetowa IX: Jakość edukacji i kompetencji w regionie, działanie: 9.1 Rozwój edukacji przedszkolnej, współfinansowanego ze środków Unii Europejskiej w ramach Europejskiego Funduszu Społecznego”.</w:t>
      </w:r>
    </w:p>
    <w:p w:rsidR="00CF2009" w:rsidRDefault="00CF2009" w:rsidP="005F05E3">
      <w:pPr>
        <w:pStyle w:val="Tekstprzypisudolnego"/>
        <w:spacing w:line="276" w:lineRule="auto"/>
        <w:rPr>
          <w:rFonts w:ascii="Arial" w:hAnsi="Arial" w:cs="Arial"/>
          <w:b/>
          <w:sz w:val="22"/>
          <w:szCs w:val="22"/>
        </w:rPr>
      </w:pPr>
    </w:p>
    <w:p w:rsidR="00306A82" w:rsidRDefault="005B7F2B" w:rsidP="00306A82">
      <w:pPr>
        <w:pStyle w:val="Tekstprzypisudolneg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Oświadczenie wymagane</w:t>
      </w:r>
      <w:r w:rsidR="00306A82" w:rsidRPr="00306A82">
        <w:rPr>
          <w:rFonts w:ascii="Arial" w:hAnsi="Arial" w:cs="Arial"/>
          <w:b/>
          <w:sz w:val="22"/>
          <w:szCs w:val="22"/>
        </w:rPr>
        <w:t xml:space="preserve"> od wykonawcy w zakresie wypełnienia obowiązków informacyjnych przewidzianych w art. 13 lub art. 14 RODO </w:t>
      </w:r>
    </w:p>
    <w:p w:rsidR="00306A82" w:rsidRDefault="00306A82" w:rsidP="00306A82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(do umieszczenia we wzorze oferty)</w:t>
      </w:r>
    </w:p>
    <w:p w:rsidR="00306A82" w:rsidRDefault="00306A82" w:rsidP="00306A82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306A82" w:rsidRDefault="00306A82" w:rsidP="00306A82">
      <w:pPr>
        <w:pStyle w:val="Tekstprzypisudolneg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:rsidR="00306A82" w:rsidRDefault="00306A82" w:rsidP="00306A82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Oświadczam, że wypełniłem obowiązki informacyjne przewidziane w art. 13 lub art. 14 </w:t>
      </w:r>
      <w:r w:rsidRPr="00443BC9">
        <w:rPr>
          <w:rFonts w:ascii="Arial" w:hAnsi="Arial" w:cs="Arial"/>
          <w:color w:val="000000"/>
          <w:sz w:val="22"/>
          <w:szCs w:val="22"/>
        </w:rPr>
        <w:t>RODO</w:t>
      </w: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Pr="008E6C09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Pr="008E6C09">
        <w:rPr>
          <w:rFonts w:ascii="Arial" w:hAnsi="Arial" w:cs="Arial"/>
          <w:sz w:val="22"/>
          <w:szCs w:val="22"/>
        </w:rPr>
        <w:t>od których dane osobowe bezpośrednio</w:t>
      </w:r>
      <w:r>
        <w:rPr>
          <w:rFonts w:ascii="Arial" w:hAnsi="Arial" w:cs="Arial"/>
          <w:sz w:val="22"/>
          <w:szCs w:val="22"/>
        </w:rPr>
        <w:t xml:space="preserve"> lub pośrednio</w:t>
      </w:r>
      <w:r w:rsidRPr="008E6C09">
        <w:rPr>
          <w:rFonts w:ascii="Arial" w:hAnsi="Arial" w:cs="Arial"/>
          <w:sz w:val="22"/>
          <w:szCs w:val="22"/>
        </w:rPr>
        <w:t xml:space="preserve"> pozyskałem</w:t>
      </w:r>
      <w:r w:rsidRPr="00EC167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 celu ubiegania się o udzielenie zamówienia publicznego w niniejszym postępowaniu</w:t>
      </w:r>
      <w:r>
        <w:rPr>
          <w:rFonts w:ascii="Arial" w:hAnsi="Arial" w:cs="Arial"/>
          <w:sz w:val="22"/>
          <w:szCs w:val="22"/>
        </w:rPr>
        <w:t>.*</w:t>
      </w:r>
    </w:p>
    <w:p w:rsidR="00481B13" w:rsidRPr="005F1F3A" w:rsidRDefault="00481B13" w:rsidP="00306A82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306A82" w:rsidRDefault="00306A82" w:rsidP="00306A8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306A82" w:rsidRPr="003A3206" w:rsidRDefault="00306A82" w:rsidP="00306A82">
      <w:pPr>
        <w:pStyle w:val="Tekstprzypisudolnego"/>
        <w:jc w:val="both"/>
        <w:rPr>
          <w:sz w:val="16"/>
          <w:szCs w:val="16"/>
        </w:rPr>
      </w:pPr>
    </w:p>
    <w:p w:rsidR="00306A82" w:rsidRPr="0070464A" w:rsidRDefault="00306A82" w:rsidP="00306A82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306A82" w:rsidRDefault="00306A82" w:rsidP="00306A82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06A82" w:rsidRDefault="00306A82" w:rsidP="00306A82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06A82" w:rsidRDefault="00306A82" w:rsidP="00306A82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06A82" w:rsidRDefault="00CF2009" w:rsidP="00CF2009">
      <w:pPr>
        <w:pStyle w:val="NormalnyWeb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CF2009">
        <w:rPr>
          <w:rFonts w:ascii="Arial" w:hAnsi="Arial" w:cs="Arial"/>
          <w:sz w:val="22"/>
          <w:szCs w:val="22"/>
        </w:rPr>
        <w:t>………………………………………</w:t>
      </w:r>
    </w:p>
    <w:p w:rsidR="00CF2009" w:rsidRPr="00CF2009" w:rsidRDefault="00CF2009" w:rsidP="00CF2009">
      <w:pPr>
        <w:pStyle w:val="NormalnyWeb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CF2009">
        <w:rPr>
          <w:rFonts w:ascii="Arial" w:hAnsi="Arial" w:cs="Arial"/>
          <w:sz w:val="16"/>
          <w:szCs w:val="16"/>
        </w:rPr>
        <w:t>(podpis)</w:t>
      </w:r>
    </w:p>
    <w:p w:rsidR="00306A82" w:rsidRDefault="00306A82" w:rsidP="00306A82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06A82" w:rsidRDefault="00306A82" w:rsidP="00306A82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06A82" w:rsidRDefault="00306A82" w:rsidP="00306A82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06A82" w:rsidRDefault="00306A82" w:rsidP="00306A82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06A82" w:rsidRDefault="00306A82" w:rsidP="00306A82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06A82" w:rsidRDefault="00306A82" w:rsidP="00306A82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06A82" w:rsidRDefault="00306A82" w:rsidP="00306A82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06A82" w:rsidRDefault="00306A82" w:rsidP="00306A82">
      <w:pPr>
        <w:rPr>
          <w:rFonts w:ascii="Times New Roman" w:hAnsi="Times New Roman" w:cs="Times New Roman"/>
          <w:sz w:val="24"/>
          <w:szCs w:val="24"/>
          <w:lang w:eastAsia="pl-PL"/>
        </w:rPr>
      </w:pPr>
    </w:p>
    <w:sectPr w:rsidR="00306A82" w:rsidSect="00C9514B">
      <w:footerReference w:type="default" r:id="rId6"/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AE1" w:rsidRDefault="00D76AE1">
      <w:pPr>
        <w:spacing w:after="0" w:line="240" w:lineRule="auto"/>
      </w:pPr>
      <w:r>
        <w:separator/>
      </w:r>
    </w:p>
  </w:endnote>
  <w:endnote w:type="continuationSeparator" w:id="0">
    <w:p w:rsidR="00D76AE1" w:rsidRDefault="00D76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5B7F2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28EA">
          <w:rPr>
            <w:noProof/>
          </w:rPr>
          <w:t>2</w:t>
        </w:r>
        <w:r>
          <w:fldChar w:fldCharType="end"/>
        </w:r>
      </w:p>
    </w:sdtContent>
  </w:sdt>
  <w:p w:rsidR="00C9514B" w:rsidRDefault="00DC28E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968" w:rsidRDefault="009F7968">
    <w:pPr>
      <w:pStyle w:val="Stopka"/>
      <w:jc w:val="right"/>
    </w:pPr>
  </w:p>
  <w:p w:rsidR="009F7968" w:rsidRDefault="009F796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AE1" w:rsidRDefault="00D76AE1">
      <w:pPr>
        <w:spacing w:after="0" w:line="240" w:lineRule="auto"/>
      </w:pPr>
      <w:r>
        <w:separator/>
      </w:r>
    </w:p>
  </w:footnote>
  <w:footnote w:type="continuationSeparator" w:id="0">
    <w:p w:rsidR="00D76AE1" w:rsidRDefault="00D76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5E3" w:rsidRDefault="005F05E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ge">
            <wp:posOffset>204470</wp:posOffset>
          </wp:positionV>
          <wp:extent cx="5943600" cy="645795"/>
          <wp:effectExtent l="0" t="0" r="0" b="1905"/>
          <wp:wrapSquare wrapText="bothSides"/>
          <wp:docPr id="1" name="Obraz 1" descr="C:\Users\rrykala\Desktop\Achromatyczny\Achrom log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C:\Users\rrykala\Desktop\Achromatyczny\Achrom log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45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A82"/>
    <w:rsid w:val="001A75BC"/>
    <w:rsid w:val="002B31E6"/>
    <w:rsid w:val="002D5254"/>
    <w:rsid w:val="002F41B2"/>
    <w:rsid w:val="00306A82"/>
    <w:rsid w:val="003A52F2"/>
    <w:rsid w:val="003F2820"/>
    <w:rsid w:val="0044731F"/>
    <w:rsid w:val="00447547"/>
    <w:rsid w:val="00481B13"/>
    <w:rsid w:val="00487333"/>
    <w:rsid w:val="005409C1"/>
    <w:rsid w:val="00542499"/>
    <w:rsid w:val="00555015"/>
    <w:rsid w:val="005B7F2B"/>
    <w:rsid w:val="005E3AA8"/>
    <w:rsid w:val="005F05E3"/>
    <w:rsid w:val="00697F42"/>
    <w:rsid w:val="006B4D82"/>
    <w:rsid w:val="00737E8F"/>
    <w:rsid w:val="007D4037"/>
    <w:rsid w:val="00800A9A"/>
    <w:rsid w:val="008851FA"/>
    <w:rsid w:val="00956647"/>
    <w:rsid w:val="00973897"/>
    <w:rsid w:val="009F7968"/>
    <w:rsid w:val="00A717A5"/>
    <w:rsid w:val="00A96360"/>
    <w:rsid w:val="00B87565"/>
    <w:rsid w:val="00BF4DE9"/>
    <w:rsid w:val="00CD7677"/>
    <w:rsid w:val="00CF2009"/>
    <w:rsid w:val="00D76AE1"/>
    <w:rsid w:val="00DC28EA"/>
    <w:rsid w:val="00E23F52"/>
    <w:rsid w:val="00F2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B151401-C066-4145-93BA-97369EC04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6A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306A8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06A82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306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6A82"/>
  </w:style>
  <w:style w:type="paragraph" w:styleId="NormalnyWeb">
    <w:name w:val="Normal (Web)"/>
    <w:basedOn w:val="Normalny"/>
    <w:uiPriority w:val="99"/>
    <w:unhideWhenUsed/>
    <w:rsid w:val="00306A82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20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200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F7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7968"/>
  </w:style>
  <w:style w:type="paragraph" w:styleId="Bezodstpw">
    <w:name w:val="No Spacing"/>
    <w:uiPriority w:val="99"/>
    <w:qFormat/>
    <w:rsid w:val="005F05E3"/>
    <w:pPr>
      <w:autoSpaceDN w:val="0"/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Rzeszów</Company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awilk</dc:creator>
  <cp:keywords/>
  <dc:description/>
  <cp:lastModifiedBy>Bednarska Patrycja</cp:lastModifiedBy>
  <cp:revision>3</cp:revision>
  <cp:lastPrinted>2019-03-28T13:20:00Z</cp:lastPrinted>
  <dcterms:created xsi:type="dcterms:W3CDTF">2020-06-10T09:50:00Z</dcterms:created>
  <dcterms:modified xsi:type="dcterms:W3CDTF">2020-06-16T11:22:00Z</dcterms:modified>
</cp:coreProperties>
</file>